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Karmelowy sweterek - elementem wielu stylizacji!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praktycznych i wygodnych części garderoby? W sezonie jesiennym warto zainwestować w karmelowy sweterek, który będzie doskonałym uzupełnieniem wielu damskich stylizacji. Sprawdź sama!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Karmelowy sweterek - elementem wielu stylizacji!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jesienny rozpoczął się już w pełni. Jednak nie każdy z nas czuje się wtedy najlepiej. Krótsze dni, chłód za oknem... To tylko kilka z najczęściej podawanych powodów. Warto zatem zainwestować w ciepłe ubrania, które pomogą nam przetrwać ten sezon jesienno-zimowy. W garderobie każdej kobiety powinien znaleźć się klasyczny </w:t>
      </w:r>
      <w:r>
        <w:rPr>
          <w:rFonts w:ascii="calibri" w:hAnsi="calibri" w:eastAsia="calibri" w:cs="calibri"/>
          <w:sz w:val="24"/>
          <w:szCs w:val="24"/>
          <w:b/>
        </w:rPr>
        <w:t xml:space="preserve">k</w:t>
      </w:r>
      <w:r>
        <w:rPr>
          <w:rFonts w:ascii="calibri" w:hAnsi="calibri" w:eastAsia="calibri" w:cs="calibri"/>
          <w:sz w:val="24"/>
          <w:szCs w:val="24"/>
          <w:b/>
        </w:rPr>
        <w:t xml:space="preserve">armelowy sweterek</w:t>
      </w:r>
      <w:r>
        <w:rPr>
          <w:rFonts w:ascii="calibri" w:hAnsi="calibri" w:eastAsia="calibri" w:cs="calibri"/>
          <w:sz w:val="24"/>
          <w:szCs w:val="24"/>
        </w:rPr>
        <w:t xml:space="preserve">, który będzie pasował do wielu stylizacji. Sprawdź sama!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k</w:t>
      </w:r>
      <w:r>
        <w:rPr>
          <w:rFonts w:ascii="calibri" w:hAnsi="calibri" w:eastAsia="calibri" w:cs="calibri"/>
          <w:sz w:val="36"/>
          <w:szCs w:val="36"/>
          <w:b/>
        </w:rPr>
        <w:t xml:space="preserve">armelowy sweterek?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każda z nas powinna zaopatrzyć się w ciepłe ale i stylowe sweterki. Są one modne i zapewnia nam komfort chodzenia.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Karmelowy sweterek </w:t>
        </w:r>
      </w:hyperlink>
      <w:r>
        <w:rPr>
          <w:rFonts w:ascii="calibri" w:hAnsi="calibri" w:eastAsia="calibri" w:cs="calibri"/>
          <w:sz w:val="24"/>
          <w:szCs w:val="24"/>
        </w:rPr>
        <w:t xml:space="preserve">to</w:t>
      </w:r>
      <w:r>
        <w:rPr>
          <w:rFonts w:ascii="calibri" w:hAnsi="calibri" w:eastAsia="calibri" w:cs="calibri"/>
          <w:sz w:val="24"/>
          <w:szCs w:val="24"/>
        </w:rPr>
        <w:t xml:space="preserve"> luźny model, który wyeksponuje zalety każdej sylwetki. Jest on bardzo lekki, a jednocześnie bardzo ciepły. Został wykonany z delikatnej przędzy. Stworzysz z nim masę ciekawych stylizacji!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</w:t>
      </w:r>
      <w:r>
        <w:rPr>
          <w:rFonts w:ascii="calibri" w:hAnsi="calibri" w:eastAsia="calibri" w:cs="calibri"/>
          <w:sz w:val="36"/>
          <w:szCs w:val="36"/>
          <w:b/>
        </w:rPr>
        <w:t xml:space="preserve">armelowy sweterek na co dzień i nie tylko!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Sweterki prezentują się świetnie w zestawieniu ze spodniami, szortami czy spódniczkami. Warto dopasować do nich buty i dodatki - te ostatnie potrafią odmienić całą stylizację!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Karmelowy sweterek</w:t>
      </w:r>
      <w:r>
        <w:rPr>
          <w:rFonts w:ascii="calibri" w:hAnsi="calibri" w:eastAsia="calibri" w:cs="calibri"/>
          <w:sz w:val="24"/>
          <w:szCs w:val="24"/>
        </w:rPr>
        <w:t xml:space="preserve"> posiada delikatny dekolt z przodu oraz z tyłu w kształcie litery V. Dostępny jest w rozmiarze uniwersalnym, jednak materiał jest elastyczny. Sprawdź sama!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amashopping.com/swetry/karmelowy-sweterek-bocca-1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2026-08-28T11:03:05+02:00</dcterms:created>
  <dcterms:modified xsi:type="dcterms:W3CDTF">2026-08-28T11:03:05+02:00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