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Koszulki Riverdale, czyli ubrania inspirowane serialami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ubrań, które będą nawiązywać do Twoich zainteresowań? Sprawdź modne &lt;strong&gt;koszulki Riverdale&lt;/strong&gt; i inne ubrania inspirowane serialami!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Koszulki Riverdale będą doskonałym wyborem na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Ubrania inspirowane serialami to coraz popularniejszy trend wśród nastolatków.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na seriale w najmodniejszych sieciówkach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sieciówkach, można obecnie znaleźć różne rodzaje ubrań, które zostały zainspirowane najpopularniejszymi serialami. Najczęściej są to koszulki (np. </w:t>
      </w:r>
      <w:r>
        <w:rPr>
          <w:rFonts w:ascii="calibri" w:hAnsi="calibri" w:eastAsia="calibri" w:cs="calibri"/>
          <w:sz w:val="24"/>
          <w:szCs w:val="24"/>
          <w:b/>
        </w:rPr>
        <w:t xml:space="preserve">koszulki Riverdale</w:t>
      </w:r>
      <w:r>
        <w:rPr>
          <w:rFonts w:ascii="calibri" w:hAnsi="calibri" w:eastAsia="calibri" w:cs="calibri"/>
          <w:sz w:val="24"/>
          <w:szCs w:val="24"/>
        </w:rPr>
        <w:t xml:space="preserve">), ale i bluzy, spodnie czy sukienki. Jeśli chcesz wyglądać modnie tego lata, postaw na stylizację z elementem garderoby, nawiązującym do ulubionego serialu. Jednymi z najczęściej wykorzystywanych motywów są zdecydowanie seriale takie jak wspomniany Riverdale, Stranger Things, czy Orange is the new black. Bardzo często pojawiają się również ubrania z motywami filmowymi, np. z Harry'ego Pottera czy Star Wars.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Ciekawy dodatek do stylizacji? Koszulki Riverdale!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modnego dodatku do stylizacji na lato, postaw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koszulki Riverdale</w:t>
        </w:r>
      </w:hyperlink>
      <w:r>
        <w:rPr>
          <w:rFonts w:ascii="calibri" w:hAnsi="calibri" w:eastAsia="calibri" w:cs="calibri"/>
          <w:sz w:val="24"/>
          <w:szCs w:val="24"/>
        </w:rPr>
        <w:t xml:space="preserve">! Są to modne t-shirty, przedstawiające bohaterów tego popularnego serialu dla nastolatek. Koszulka będzie doskonałym pomysłem na prezent dla bliskiej osoby czy siebie samego. Na lato, najlepszym wyborem będą przewiewne t-shirty ze stuprocentowej bawełny, o lekko oversizowym i krótszym kroju. Zwróć również uwagę na jakość nadruku.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swybitnie.com/118-koszulki-riverd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2024-04-28T00:17:13+02:00</dcterms:created>
  <dcterms:modified xsi:type="dcterms:W3CDTF">2024-04-28T00:17:13+02:00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